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29" w:rsidRDefault="009D3029">
      <w:bookmarkStart w:id="0" w:name="_GoBack"/>
      <w:bookmarkEnd w:id="0"/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1560"/>
        <w:gridCol w:w="390"/>
        <w:gridCol w:w="177"/>
        <w:gridCol w:w="390"/>
        <w:gridCol w:w="850"/>
        <w:gridCol w:w="425"/>
        <w:gridCol w:w="142"/>
        <w:gridCol w:w="160"/>
        <w:gridCol w:w="17"/>
        <w:gridCol w:w="107"/>
        <w:gridCol w:w="141"/>
        <w:gridCol w:w="19"/>
        <w:gridCol w:w="158"/>
        <w:gridCol w:w="390"/>
        <w:gridCol w:w="709"/>
        <w:gridCol w:w="444"/>
        <w:gridCol w:w="265"/>
        <w:gridCol w:w="850"/>
        <w:gridCol w:w="426"/>
        <w:gridCol w:w="708"/>
        <w:gridCol w:w="177"/>
      </w:tblGrid>
      <w:tr w:rsidR="009D3029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D3029" w:rsidRPr="006E34AF" w:rsidRDefault="009D3029">
            <w:r w:rsidRPr="006E34AF">
              <w:t>Staatliches Schulamt</w:t>
            </w:r>
          </w:p>
          <w:p w:rsidR="009D3029" w:rsidRDefault="009D3029"/>
        </w:tc>
        <w:tc>
          <w:tcPr>
            <w:tcW w:w="992" w:type="dxa"/>
            <w:gridSpan w:val="7"/>
            <w:vMerge w:val="restart"/>
          </w:tcPr>
          <w:p w:rsidR="009D3029" w:rsidRDefault="009D3029"/>
        </w:tc>
        <w:tc>
          <w:tcPr>
            <w:tcW w:w="340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D3029" w:rsidRDefault="009D3029">
            <w:pPr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  <w:p w:rsidR="009D3029" w:rsidRDefault="009D302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  <w:r>
              <w:rPr>
                <w:sz w:val="24"/>
              </w:rPr>
              <w:t xml:space="preserve"> </w:t>
            </w:r>
          </w:p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29" w:rsidRDefault="009D3029">
            <w:pPr>
              <w:rPr>
                <w:sz w:val="16"/>
              </w:rPr>
            </w:pPr>
          </w:p>
        </w:tc>
        <w:tc>
          <w:tcPr>
            <w:tcW w:w="992" w:type="dxa"/>
            <w:gridSpan w:val="7"/>
            <w:vMerge/>
          </w:tcPr>
          <w:p w:rsidR="009D3029" w:rsidRDefault="009D3029"/>
        </w:tc>
        <w:tc>
          <w:tcPr>
            <w:tcW w:w="3402" w:type="dxa"/>
            <w:gridSpan w:val="6"/>
          </w:tcPr>
          <w:p w:rsidR="009D3029" w:rsidRDefault="009D3029">
            <w:pPr>
              <w:rPr>
                <w:sz w:val="16"/>
              </w:rPr>
            </w:pPr>
          </w:p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</w:tcPr>
          <w:p w:rsidR="009D3029" w:rsidRDefault="009D3029"/>
        </w:tc>
        <w:tc>
          <w:tcPr>
            <w:tcW w:w="992" w:type="dxa"/>
            <w:gridSpan w:val="7"/>
            <w:vMerge w:val="restart"/>
          </w:tcPr>
          <w:p w:rsidR="009D3029" w:rsidRDefault="009D3029"/>
        </w:tc>
        <w:tc>
          <w:tcPr>
            <w:tcW w:w="3402" w:type="dxa"/>
            <w:gridSpan w:val="6"/>
            <w:vMerge w:val="restart"/>
          </w:tcPr>
          <w:p w:rsidR="009D3029" w:rsidRDefault="009D3029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Unterrichtsvergütung für Lehrkräfte im Vorbereitungsdienst</w:t>
            </w:r>
          </w:p>
          <w:p w:rsidR="009D3029" w:rsidRDefault="009D3029">
            <w:r>
              <w:t>nach der Verordnung zu § 64 BBesG und dem Erlass des HKM vom 14.11.2003</w:t>
            </w:r>
          </w:p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</w:tcPr>
          <w:p w:rsidR="009D3029" w:rsidRDefault="009D3029">
            <w:pPr>
              <w:rPr>
                <w:sz w:val="24"/>
              </w:rPr>
            </w:pPr>
          </w:p>
        </w:tc>
        <w:tc>
          <w:tcPr>
            <w:tcW w:w="992" w:type="dxa"/>
            <w:gridSpan w:val="7"/>
            <w:vMerge/>
          </w:tcPr>
          <w:p w:rsidR="009D3029" w:rsidRDefault="009D3029"/>
        </w:tc>
        <w:tc>
          <w:tcPr>
            <w:tcW w:w="3402" w:type="dxa"/>
            <w:gridSpan w:val="6"/>
            <w:vMerge/>
          </w:tcPr>
          <w:p w:rsidR="009D3029" w:rsidRDefault="009D3029">
            <w:pPr>
              <w:pStyle w:val="berschrift1"/>
              <w:rPr>
                <w:sz w:val="32"/>
              </w:rPr>
            </w:pPr>
          </w:p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</w:tcPr>
          <w:p w:rsidR="009D3029" w:rsidRDefault="009D3029"/>
        </w:tc>
        <w:tc>
          <w:tcPr>
            <w:tcW w:w="992" w:type="dxa"/>
            <w:gridSpan w:val="7"/>
          </w:tcPr>
          <w:p w:rsidR="009D3029" w:rsidRDefault="009D3029"/>
        </w:tc>
        <w:tc>
          <w:tcPr>
            <w:tcW w:w="3402" w:type="dxa"/>
            <w:gridSpan w:val="6"/>
            <w:vMerge/>
          </w:tcPr>
          <w:p w:rsidR="009D3029" w:rsidRDefault="009D3029"/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</w:tcPr>
          <w:p w:rsidR="009D3029" w:rsidRDefault="009D3029"/>
        </w:tc>
        <w:tc>
          <w:tcPr>
            <w:tcW w:w="992" w:type="dxa"/>
            <w:gridSpan w:val="7"/>
          </w:tcPr>
          <w:p w:rsidR="009D3029" w:rsidRDefault="009D3029"/>
        </w:tc>
        <w:tc>
          <w:tcPr>
            <w:tcW w:w="3402" w:type="dxa"/>
            <w:gridSpan w:val="6"/>
          </w:tcPr>
          <w:p w:rsidR="009D3029" w:rsidRDefault="009D3029"/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  <w:vMerge w:val="restart"/>
          </w:tcPr>
          <w:p w:rsidR="009D3029" w:rsidRDefault="009D30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Hessische Bezügestelle</w:t>
            </w:r>
          </w:p>
          <w:p w:rsidR="009D3029" w:rsidRDefault="009D3029">
            <w:pPr>
              <w:pStyle w:val="berschrift1"/>
            </w:pPr>
            <w:r>
              <w:t>Postfach 10 41 29</w:t>
            </w:r>
          </w:p>
          <w:p w:rsidR="009D3029" w:rsidRDefault="009D3029">
            <w:pPr>
              <w:rPr>
                <w:b/>
                <w:sz w:val="24"/>
              </w:rPr>
            </w:pPr>
          </w:p>
          <w:p w:rsidR="009D3029" w:rsidRDefault="009D3029">
            <w:r>
              <w:rPr>
                <w:b/>
                <w:sz w:val="24"/>
              </w:rPr>
              <w:t>34041 Kassel</w:t>
            </w:r>
          </w:p>
        </w:tc>
        <w:tc>
          <w:tcPr>
            <w:tcW w:w="992" w:type="dxa"/>
            <w:gridSpan w:val="7"/>
          </w:tcPr>
          <w:p w:rsidR="009D3029" w:rsidRDefault="009D3029"/>
        </w:tc>
        <w:tc>
          <w:tcPr>
            <w:tcW w:w="1418" w:type="dxa"/>
            <w:gridSpan w:val="3"/>
          </w:tcPr>
          <w:p w:rsidR="009D3029" w:rsidRDefault="009D3029">
            <w:pPr>
              <w:rPr>
                <w:b/>
              </w:rPr>
            </w:pPr>
            <w:r>
              <w:rPr>
                <w:b/>
              </w:rPr>
              <w:t xml:space="preserve">für den Monat 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9D3029" w:rsidRDefault="009D302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  <w:vMerge/>
          </w:tcPr>
          <w:p w:rsidR="009D3029" w:rsidRDefault="009D3029"/>
        </w:tc>
        <w:tc>
          <w:tcPr>
            <w:tcW w:w="992" w:type="dxa"/>
            <w:gridSpan w:val="7"/>
          </w:tcPr>
          <w:p w:rsidR="009D3029" w:rsidRDefault="009D3029"/>
        </w:tc>
        <w:tc>
          <w:tcPr>
            <w:tcW w:w="3402" w:type="dxa"/>
            <w:gridSpan w:val="6"/>
          </w:tcPr>
          <w:p w:rsidR="009D3029" w:rsidRDefault="009D3029"/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  <w:vMerge/>
          </w:tcPr>
          <w:p w:rsidR="009D3029" w:rsidRDefault="009D3029"/>
        </w:tc>
        <w:tc>
          <w:tcPr>
            <w:tcW w:w="992" w:type="dxa"/>
            <w:gridSpan w:val="7"/>
          </w:tcPr>
          <w:p w:rsidR="009D3029" w:rsidRDefault="009D3029"/>
        </w:tc>
        <w:tc>
          <w:tcPr>
            <w:tcW w:w="3402" w:type="dxa"/>
            <w:gridSpan w:val="6"/>
          </w:tcPr>
          <w:p w:rsidR="009D3029" w:rsidRDefault="009D3029"/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  <w:vMerge/>
          </w:tcPr>
          <w:p w:rsidR="009D3029" w:rsidRDefault="009D3029"/>
        </w:tc>
        <w:tc>
          <w:tcPr>
            <w:tcW w:w="992" w:type="dxa"/>
            <w:gridSpan w:val="7"/>
          </w:tcPr>
          <w:p w:rsidR="009D3029" w:rsidRDefault="009D3029"/>
        </w:tc>
        <w:tc>
          <w:tcPr>
            <w:tcW w:w="3402" w:type="dxa"/>
            <w:gridSpan w:val="6"/>
          </w:tcPr>
          <w:p w:rsidR="009D3029" w:rsidRDefault="009D3029"/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  <w:vMerge/>
          </w:tcPr>
          <w:p w:rsidR="009D3029" w:rsidRDefault="009D3029"/>
        </w:tc>
        <w:tc>
          <w:tcPr>
            <w:tcW w:w="992" w:type="dxa"/>
            <w:gridSpan w:val="7"/>
          </w:tcPr>
          <w:p w:rsidR="009D3029" w:rsidRDefault="009D3029"/>
        </w:tc>
        <w:tc>
          <w:tcPr>
            <w:tcW w:w="3402" w:type="dxa"/>
            <w:gridSpan w:val="6"/>
          </w:tcPr>
          <w:p w:rsidR="009D3029" w:rsidRDefault="009D3029"/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</w:tcPr>
          <w:p w:rsidR="009D3029" w:rsidRDefault="009D3029"/>
        </w:tc>
        <w:tc>
          <w:tcPr>
            <w:tcW w:w="992" w:type="dxa"/>
            <w:gridSpan w:val="7"/>
          </w:tcPr>
          <w:p w:rsidR="009D3029" w:rsidRDefault="009D3029"/>
        </w:tc>
        <w:tc>
          <w:tcPr>
            <w:tcW w:w="3402" w:type="dxa"/>
            <w:gridSpan w:val="6"/>
          </w:tcPr>
          <w:p w:rsidR="009D3029" w:rsidRDefault="009D3029"/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</w:tcPr>
          <w:p w:rsidR="009D3029" w:rsidRDefault="009D3029"/>
        </w:tc>
        <w:tc>
          <w:tcPr>
            <w:tcW w:w="992" w:type="dxa"/>
            <w:gridSpan w:val="7"/>
          </w:tcPr>
          <w:p w:rsidR="009D3029" w:rsidRDefault="009D3029"/>
        </w:tc>
        <w:tc>
          <w:tcPr>
            <w:tcW w:w="3402" w:type="dxa"/>
            <w:gridSpan w:val="6"/>
          </w:tcPr>
          <w:p w:rsidR="009D3029" w:rsidRDefault="009D3029"/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</w:tcPr>
          <w:p w:rsidR="009D3029" w:rsidRDefault="009D3029">
            <w:pPr>
              <w:rPr>
                <w:sz w:val="16"/>
              </w:rPr>
            </w:pPr>
            <w:r>
              <w:rPr>
                <w:b/>
                <w:sz w:val="16"/>
              </w:rPr>
              <w:t>Empfänger/in</w:t>
            </w:r>
            <w:r>
              <w:rPr>
                <w:sz w:val="16"/>
              </w:rPr>
              <w:t xml:space="preserve"> (Familienname, Vorname der Lehrkraft im Vorbereitungsdienst)</w:t>
            </w:r>
          </w:p>
        </w:tc>
        <w:tc>
          <w:tcPr>
            <w:tcW w:w="160" w:type="dxa"/>
          </w:tcPr>
          <w:p w:rsidR="009D3029" w:rsidRDefault="009D3029">
            <w:pPr>
              <w:rPr>
                <w:sz w:val="16"/>
              </w:rPr>
            </w:pPr>
          </w:p>
        </w:tc>
        <w:tc>
          <w:tcPr>
            <w:tcW w:w="4234" w:type="dxa"/>
            <w:gridSpan w:val="12"/>
          </w:tcPr>
          <w:p w:rsidR="009D3029" w:rsidRDefault="009D30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Geschäftszeichen der HBS lt. Abrechnungsnachweis</w:t>
            </w:r>
          </w:p>
          <w:p w:rsidR="009D3029" w:rsidRDefault="000A2713">
            <w:pPr>
              <w:rPr>
                <w:sz w:val="24"/>
              </w:rPr>
            </w:pPr>
            <w:r>
              <w:rPr>
                <w:sz w:val="24"/>
              </w:rPr>
              <w:t>5960-</w:t>
            </w:r>
            <w:r w:rsidRPr="00AC3800">
              <w:rPr>
                <w:sz w:val="24"/>
                <w:highlight w:val="yellow"/>
              </w:rPr>
              <w:t>Schulnr-Persnr.</w:t>
            </w:r>
          </w:p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9D3029" w:rsidRDefault="009D302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160" w:type="dxa"/>
          </w:tcPr>
          <w:p w:rsidR="009D3029" w:rsidRDefault="009D3029"/>
        </w:tc>
        <w:tc>
          <w:tcPr>
            <w:tcW w:w="4234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9D3029" w:rsidRDefault="009D302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5705" w:type="dxa"/>
            <w:gridSpan w:val="9"/>
          </w:tcPr>
          <w:p w:rsidR="009D3029" w:rsidRDefault="009D3029"/>
        </w:tc>
        <w:tc>
          <w:tcPr>
            <w:tcW w:w="992" w:type="dxa"/>
            <w:gridSpan w:val="7"/>
          </w:tcPr>
          <w:p w:rsidR="009D3029" w:rsidRDefault="009D3029"/>
        </w:tc>
        <w:tc>
          <w:tcPr>
            <w:tcW w:w="3402" w:type="dxa"/>
            <w:gridSpan w:val="6"/>
          </w:tcPr>
          <w:p w:rsidR="009D3029" w:rsidRDefault="009D3029"/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3331" w:type="dxa"/>
            <w:gridSpan w:val="3"/>
          </w:tcPr>
          <w:p w:rsidR="009D3029" w:rsidRDefault="009D30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Dienstbezeichnung</w:t>
            </w:r>
          </w:p>
        </w:tc>
        <w:tc>
          <w:tcPr>
            <w:tcW w:w="390" w:type="dxa"/>
          </w:tcPr>
          <w:p w:rsidR="009D3029" w:rsidRDefault="009D3029">
            <w:pPr>
              <w:rPr>
                <w:sz w:val="16"/>
              </w:rPr>
            </w:pPr>
          </w:p>
        </w:tc>
        <w:tc>
          <w:tcPr>
            <w:tcW w:w="1984" w:type="dxa"/>
            <w:gridSpan w:val="5"/>
          </w:tcPr>
          <w:p w:rsidR="009D3029" w:rsidRDefault="009D3029">
            <w:pPr>
              <w:rPr>
                <w:sz w:val="16"/>
              </w:rPr>
            </w:pPr>
          </w:p>
        </w:tc>
        <w:tc>
          <w:tcPr>
            <w:tcW w:w="425" w:type="dxa"/>
            <w:gridSpan w:val="4"/>
          </w:tcPr>
          <w:p w:rsidR="009D3029" w:rsidRDefault="009D3029">
            <w:pPr>
              <w:rPr>
                <w:sz w:val="16"/>
              </w:rPr>
            </w:pPr>
          </w:p>
        </w:tc>
        <w:tc>
          <w:tcPr>
            <w:tcW w:w="3969" w:type="dxa"/>
            <w:gridSpan w:val="9"/>
          </w:tcPr>
          <w:p w:rsidR="009D3029" w:rsidRDefault="009D302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Name der Schule</w:t>
            </w:r>
          </w:p>
        </w:tc>
      </w:tr>
      <w:tr w:rsidR="009D3029" w:rsidTr="00A24155">
        <w:trPr>
          <w:cantSplit/>
        </w:trPr>
        <w:tc>
          <w:tcPr>
            <w:tcW w:w="389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D3029" w:rsidRDefault="00BB648E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B57D49">
              <w:rPr>
                <w:sz w:val="16"/>
              </w:rPr>
            </w:r>
            <w:r w:rsidR="00B57D4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9D3029">
              <w:rPr>
                <w:sz w:val="16"/>
              </w:rPr>
              <w:t xml:space="preserve"> Lehramtsreferendar</w:t>
            </w:r>
            <w:r w:rsidR="00A24155">
              <w:rPr>
                <w:sz w:val="16"/>
              </w:rPr>
              <w:t xml:space="preserve"> (gehobener Dienst HR/</w:t>
            </w:r>
            <w:proofErr w:type="spellStart"/>
            <w:r w:rsidR="00A24155">
              <w:rPr>
                <w:sz w:val="16"/>
              </w:rPr>
              <w:t>Gr</w:t>
            </w:r>
            <w:proofErr w:type="spellEnd"/>
            <w:r w:rsidR="00A24155">
              <w:rPr>
                <w:sz w:val="16"/>
              </w:rPr>
              <w:t>/FÖ)</w:t>
            </w:r>
          </w:p>
          <w:p w:rsidR="009D3029" w:rsidRDefault="009D302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sz w:val="16"/>
              </w:rPr>
              <w:instrText xml:space="preserve"> FORMCHECKBOX </w:instrText>
            </w:r>
            <w:r w:rsidR="00B57D49">
              <w:rPr>
                <w:sz w:val="16"/>
              </w:rPr>
            </w:r>
            <w:r w:rsidR="00B57D4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"/>
            <w:r>
              <w:rPr>
                <w:sz w:val="16"/>
              </w:rPr>
              <w:t xml:space="preserve"> Studienreferendar</w:t>
            </w:r>
            <w:r w:rsidR="00A24155">
              <w:rPr>
                <w:sz w:val="16"/>
              </w:rPr>
              <w:t xml:space="preserve"> höhere Dienst (GYM/BS)</w:t>
            </w:r>
          </w:p>
          <w:p w:rsidR="009D3029" w:rsidRDefault="009D302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sz w:val="16"/>
              </w:rPr>
              <w:instrText xml:space="preserve"> FORMCHECKBOX </w:instrText>
            </w:r>
            <w:r w:rsidR="00B57D49">
              <w:rPr>
                <w:sz w:val="16"/>
              </w:rPr>
            </w:r>
            <w:r w:rsidR="00B57D4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"/>
            <w:r>
              <w:rPr>
                <w:sz w:val="16"/>
              </w:rPr>
              <w:t xml:space="preserve"> Fachlehreranwärter</w:t>
            </w:r>
            <w:r w:rsidR="00A24155">
              <w:rPr>
                <w:sz w:val="16"/>
              </w:rPr>
              <w:t xml:space="preserve"> </w:t>
            </w:r>
          </w:p>
          <w:p w:rsidR="009D3029" w:rsidRDefault="009D302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rPr>
                <w:sz w:val="16"/>
              </w:rPr>
              <w:instrText xml:space="preserve"> FORMCHECKBOX </w:instrText>
            </w:r>
            <w:r w:rsidR="00B57D49">
              <w:rPr>
                <w:sz w:val="16"/>
              </w:rPr>
            </w:r>
            <w:r w:rsidR="00B57D4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7"/>
            <w:r>
              <w:rPr>
                <w:sz w:val="16"/>
              </w:rPr>
              <w:t xml:space="preserve"> Schulreferendar</w:t>
            </w:r>
            <w:r w:rsidR="00A24155">
              <w:rPr>
                <w:sz w:val="16"/>
              </w:rPr>
              <w:t xml:space="preserve"> (ausl. LK –EU)</w:t>
            </w:r>
          </w:p>
        </w:tc>
        <w:tc>
          <w:tcPr>
            <w:tcW w:w="390" w:type="dxa"/>
          </w:tcPr>
          <w:p w:rsidR="009D3029" w:rsidRDefault="009D3029"/>
        </w:tc>
        <w:tc>
          <w:tcPr>
            <w:tcW w:w="1594" w:type="dxa"/>
            <w:gridSpan w:val="5"/>
          </w:tcPr>
          <w:p w:rsidR="009D3029" w:rsidRDefault="009D3029">
            <w:pPr>
              <w:rPr>
                <w:sz w:val="24"/>
              </w:rPr>
            </w:pPr>
          </w:p>
        </w:tc>
        <w:tc>
          <w:tcPr>
            <w:tcW w:w="425" w:type="dxa"/>
            <w:gridSpan w:val="4"/>
          </w:tcPr>
          <w:p w:rsidR="009D3029" w:rsidRDefault="009D3029"/>
        </w:tc>
        <w:tc>
          <w:tcPr>
            <w:tcW w:w="3969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D3029" w:rsidRDefault="009D3029"/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3331" w:type="dxa"/>
            <w:gridSpan w:val="3"/>
          </w:tcPr>
          <w:p w:rsidR="009D3029" w:rsidRDefault="009D3029"/>
        </w:tc>
        <w:tc>
          <w:tcPr>
            <w:tcW w:w="390" w:type="dxa"/>
          </w:tcPr>
          <w:p w:rsidR="009D3029" w:rsidRDefault="009D3029"/>
        </w:tc>
        <w:tc>
          <w:tcPr>
            <w:tcW w:w="1984" w:type="dxa"/>
            <w:gridSpan w:val="5"/>
          </w:tcPr>
          <w:p w:rsidR="009D3029" w:rsidRDefault="009D3029"/>
        </w:tc>
        <w:tc>
          <w:tcPr>
            <w:tcW w:w="425" w:type="dxa"/>
            <w:gridSpan w:val="4"/>
          </w:tcPr>
          <w:p w:rsidR="009D3029" w:rsidRDefault="009D3029"/>
        </w:tc>
        <w:tc>
          <w:tcPr>
            <w:tcW w:w="3969" w:type="dxa"/>
            <w:gridSpan w:val="9"/>
            <w:tcBorders>
              <w:top w:val="single" w:sz="4" w:space="0" w:color="auto"/>
            </w:tcBorders>
          </w:tcPr>
          <w:p w:rsidR="009D3029" w:rsidRDefault="009D3029"/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3331" w:type="dxa"/>
            <w:gridSpan w:val="3"/>
          </w:tcPr>
          <w:p w:rsidR="009D3029" w:rsidRDefault="009D3029"/>
        </w:tc>
        <w:tc>
          <w:tcPr>
            <w:tcW w:w="390" w:type="dxa"/>
          </w:tcPr>
          <w:p w:rsidR="009D3029" w:rsidRDefault="009D3029"/>
        </w:tc>
        <w:tc>
          <w:tcPr>
            <w:tcW w:w="1984" w:type="dxa"/>
            <w:gridSpan w:val="5"/>
          </w:tcPr>
          <w:p w:rsidR="009D3029" w:rsidRDefault="009D3029"/>
        </w:tc>
        <w:tc>
          <w:tcPr>
            <w:tcW w:w="425" w:type="dxa"/>
            <w:gridSpan w:val="4"/>
          </w:tcPr>
          <w:p w:rsidR="009D3029" w:rsidRDefault="009D3029"/>
        </w:tc>
        <w:tc>
          <w:tcPr>
            <w:tcW w:w="3969" w:type="dxa"/>
            <w:gridSpan w:val="9"/>
          </w:tcPr>
          <w:p w:rsidR="009D3029" w:rsidRDefault="009D3029"/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10099" w:type="dxa"/>
            <w:gridSpan w:val="22"/>
          </w:tcPr>
          <w:p w:rsidR="009D3029" w:rsidRDefault="009D302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Zusätzlicher Unterricht im Rahmen des Vorbereitungsdienstes ist im oben genannten Monat wie folgt angeordnet und geleistet worden:</w:t>
            </w:r>
          </w:p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3331" w:type="dxa"/>
            <w:gridSpan w:val="3"/>
          </w:tcPr>
          <w:p w:rsidR="009D3029" w:rsidRDefault="009D3029"/>
        </w:tc>
        <w:tc>
          <w:tcPr>
            <w:tcW w:w="2658" w:type="dxa"/>
            <w:gridSpan w:val="9"/>
          </w:tcPr>
          <w:p w:rsidR="009D3029" w:rsidRDefault="009D3029"/>
        </w:tc>
        <w:tc>
          <w:tcPr>
            <w:tcW w:w="160" w:type="dxa"/>
            <w:gridSpan w:val="2"/>
          </w:tcPr>
          <w:p w:rsidR="009D3029" w:rsidRDefault="009D3029"/>
        </w:tc>
        <w:tc>
          <w:tcPr>
            <w:tcW w:w="1701" w:type="dxa"/>
            <w:gridSpan w:val="4"/>
          </w:tcPr>
          <w:p w:rsidR="009D3029" w:rsidRDefault="009D3029"/>
        </w:tc>
        <w:tc>
          <w:tcPr>
            <w:tcW w:w="2249" w:type="dxa"/>
            <w:gridSpan w:val="4"/>
          </w:tcPr>
          <w:p w:rsidR="009D3029" w:rsidRDefault="009D3029"/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5989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9D3029" w:rsidRDefault="009D3029">
            <w:pPr>
              <w:jc w:val="center"/>
            </w:pPr>
            <w:r>
              <w:t>Eingangsamt, in die die Lehrkraft im Vorbereitungsdienst eingestellt wurde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D3029" w:rsidRDefault="009D3029">
            <w:pPr>
              <w:jc w:val="center"/>
            </w:pPr>
            <w:r>
              <w:t xml:space="preserve">Anzahl der </w:t>
            </w:r>
          </w:p>
          <w:p w:rsidR="009D3029" w:rsidRDefault="009D3029">
            <w:pPr>
              <w:jc w:val="center"/>
            </w:pPr>
            <w:r>
              <w:t>Stunden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29" w:rsidRDefault="009D3029">
            <w:pPr>
              <w:jc w:val="center"/>
            </w:pPr>
            <w:r>
              <w:t>HBS-interne Verschlüsselungen</w:t>
            </w:r>
          </w:p>
          <w:p w:rsidR="009D3029" w:rsidRDefault="009D3029">
            <w:pPr>
              <w:jc w:val="center"/>
            </w:pPr>
            <w:r>
              <w:t xml:space="preserve">  </w:t>
            </w:r>
            <w:proofErr w:type="spellStart"/>
            <w:r>
              <w:t>Zulagenschl</w:t>
            </w:r>
            <w:proofErr w:type="spellEnd"/>
            <w:r>
              <w:t xml:space="preserve"> </w:t>
            </w:r>
          </w:p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5989" w:type="dxa"/>
            <w:gridSpan w:val="12"/>
            <w:tcBorders>
              <w:left w:val="single" w:sz="4" w:space="0" w:color="auto"/>
            </w:tcBorders>
          </w:tcPr>
          <w:p w:rsidR="009D3029" w:rsidRDefault="009D3029"/>
        </w:tc>
        <w:tc>
          <w:tcPr>
            <w:tcW w:w="141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D3029" w:rsidRDefault="009D3029"/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D3029" w:rsidRDefault="009D3029">
            <w:pPr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3029" w:rsidRDefault="009D3029">
            <w:pPr>
              <w:jc w:val="center"/>
            </w:pPr>
          </w:p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3029" w:rsidRDefault="009D30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Nr. 1</w:t>
            </w:r>
          </w:p>
        </w:tc>
        <w:tc>
          <w:tcPr>
            <w:tcW w:w="492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D3029" w:rsidRDefault="009D3029">
            <w:pPr>
              <w:jc w:val="center"/>
            </w:pPr>
            <w:r>
              <w:t xml:space="preserve">gehobener Dienst, soweit </w:t>
            </w:r>
          </w:p>
          <w:p w:rsidR="009D3029" w:rsidRDefault="009D3029">
            <w:pPr>
              <w:jc w:val="center"/>
            </w:pPr>
            <w:r>
              <w:t xml:space="preserve">nicht Nr. 2 u. 3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029" w:rsidRDefault="009D3029">
            <w:pPr>
              <w:jc w:val="center"/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029" w:rsidRDefault="009E0B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3J30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29" w:rsidRDefault="009D3029">
            <w:pPr>
              <w:jc w:val="center"/>
              <w:rPr>
                <w:sz w:val="24"/>
              </w:rPr>
            </w:pPr>
          </w:p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3029" w:rsidRDefault="009D30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Nr. 2</w:t>
            </w:r>
          </w:p>
        </w:tc>
        <w:tc>
          <w:tcPr>
            <w:tcW w:w="492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D3029" w:rsidRDefault="009D3029">
            <w:pPr>
              <w:jc w:val="center"/>
            </w:pPr>
            <w:r>
              <w:t>gehobener. Dienst Eingangsamt mind. A 12;</w:t>
            </w:r>
          </w:p>
          <w:p w:rsidR="009D3029" w:rsidRDefault="009D3029">
            <w:pPr>
              <w:jc w:val="center"/>
            </w:pPr>
            <w:r>
              <w:t>höherer Dienst an Grund- u. Hauptschulen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029" w:rsidRDefault="009D3029">
            <w:pPr>
              <w:jc w:val="center"/>
            </w:pP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029" w:rsidRDefault="009E0B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3J</w:t>
            </w:r>
            <w:r w:rsidR="00BB648E">
              <w:rPr>
                <w:sz w:val="24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29" w:rsidRDefault="009D3029">
            <w:pPr>
              <w:jc w:val="center"/>
              <w:rPr>
                <w:sz w:val="24"/>
              </w:rPr>
            </w:pPr>
          </w:p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3029" w:rsidRDefault="009D30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Nr. 3</w:t>
            </w:r>
          </w:p>
        </w:tc>
        <w:tc>
          <w:tcPr>
            <w:tcW w:w="492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D3029" w:rsidRDefault="009D3029">
            <w:pPr>
              <w:jc w:val="center"/>
            </w:pPr>
            <w:r>
              <w:t>gehobener Dienst Eingangsamt mind. A 13;</w:t>
            </w:r>
          </w:p>
          <w:p w:rsidR="009D3029" w:rsidRDefault="009D3029">
            <w:pPr>
              <w:jc w:val="center"/>
            </w:pPr>
            <w:r>
              <w:t>höherer Dienst an Sonder- u. Realschulen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029" w:rsidRDefault="009D3029">
            <w:pPr>
              <w:jc w:val="center"/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029" w:rsidRDefault="009E0B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3J</w:t>
            </w:r>
            <w:r w:rsidR="00BB648E">
              <w:rPr>
                <w:sz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29" w:rsidRDefault="009D3029">
            <w:pPr>
              <w:jc w:val="center"/>
              <w:rPr>
                <w:sz w:val="24"/>
              </w:rPr>
            </w:pPr>
          </w:p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029" w:rsidRDefault="009D30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Nr. 4</w:t>
            </w:r>
          </w:p>
        </w:tc>
        <w:tc>
          <w:tcPr>
            <w:tcW w:w="4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029" w:rsidRDefault="009D3029">
            <w:pPr>
              <w:jc w:val="center"/>
            </w:pPr>
            <w:r>
              <w:t>höher Dienst an Gymnasien, berufsbildenden Schulen und Fachhochschulen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029" w:rsidRDefault="009D3029">
            <w:pPr>
              <w:jc w:val="center"/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029" w:rsidRDefault="009E0B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3J</w:t>
            </w:r>
            <w:r w:rsidR="00BB648E">
              <w:rPr>
                <w:sz w:val="24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29" w:rsidRDefault="009D3029">
            <w:pPr>
              <w:jc w:val="center"/>
              <w:rPr>
                <w:sz w:val="24"/>
              </w:rPr>
            </w:pPr>
          </w:p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10099" w:type="dxa"/>
            <w:gridSpan w:val="22"/>
          </w:tcPr>
          <w:p w:rsidR="009D3029" w:rsidRDefault="009D3029">
            <w:pPr>
              <w:rPr>
                <w:b/>
                <w:sz w:val="10"/>
              </w:rPr>
            </w:pPr>
          </w:p>
          <w:p w:rsidR="009D3029" w:rsidRDefault="009D3029">
            <w:pPr>
              <w:tabs>
                <w:tab w:val="left" w:pos="567"/>
              </w:tabs>
              <w:rPr>
                <w:b/>
                <w:sz w:val="24"/>
              </w:rPr>
            </w:pPr>
            <w:r>
              <w:rPr>
                <w:b/>
                <w:sz w:val="22"/>
              </w:rPr>
              <w:t>Es sind nur Stunden aufgeführt, die über die im Rahmen des Vorbereitungsdienstes zu leistenden Stunden hinausgehen</w:t>
            </w:r>
          </w:p>
          <w:p w:rsidR="009D3029" w:rsidRDefault="000A2713">
            <w:pPr>
              <w:tabs>
                <w:tab w:val="left" w:pos="56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Haushaltsstelle: </w:t>
            </w:r>
            <w:r w:rsidR="00394925" w:rsidRPr="00394925">
              <w:rPr>
                <w:b/>
                <w:sz w:val="24"/>
              </w:rPr>
              <w:t>047142200</w:t>
            </w:r>
            <w:r w:rsidR="00D903B5">
              <w:rPr>
                <w:b/>
                <w:sz w:val="24"/>
              </w:rPr>
              <w:t>/ Kostenstelle:1</w:t>
            </w:r>
            <w:r w:rsidR="00493C13">
              <w:rPr>
                <w:b/>
                <w:sz w:val="24"/>
              </w:rPr>
              <w:t xml:space="preserve"> </w:t>
            </w:r>
            <w:proofErr w:type="spellStart"/>
            <w:r w:rsidR="00493C13" w:rsidRPr="00AC3800">
              <w:rPr>
                <w:b/>
                <w:sz w:val="24"/>
                <w:highlight w:val="yellow"/>
              </w:rPr>
              <w:t>Schulnr</w:t>
            </w:r>
            <w:proofErr w:type="spellEnd"/>
            <w:r w:rsidR="00493C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90090</w:t>
            </w:r>
          </w:p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5563" w:type="dxa"/>
            <w:gridSpan w:val="8"/>
          </w:tcPr>
          <w:p w:rsidR="009D3029" w:rsidRDefault="009D3029">
            <w:pPr>
              <w:rPr>
                <w:b/>
                <w:sz w:val="22"/>
              </w:rPr>
            </w:pPr>
          </w:p>
        </w:tc>
        <w:tc>
          <w:tcPr>
            <w:tcW w:w="3402" w:type="dxa"/>
            <w:gridSpan w:val="12"/>
          </w:tcPr>
          <w:p w:rsidR="009D3029" w:rsidRDefault="009D3029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9D3029" w:rsidRDefault="009D3029"/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5563" w:type="dxa"/>
            <w:gridSpan w:val="8"/>
          </w:tcPr>
          <w:p w:rsidR="009D3029" w:rsidRDefault="009D3029"/>
        </w:tc>
        <w:tc>
          <w:tcPr>
            <w:tcW w:w="4536" w:type="dxa"/>
            <w:gridSpan w:val="14"/>
            <w:vMerge w:val="restart"/>
          </w:tcPr>
          <w:p w:rsidR="009D3029" w:rsidRDefault="009D3029"/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3331" w:type="dxa"/>
            <w:gridSpan w:val="3"/>
          </w:tcPr>
          <w:p w:rsidR="009D3029" w:rsidRDefault="009D3029"/>
        </w:tc>
        <w:tc>
          <w:tcPr>
            <w:tcW w:w="390" w:type="dxa"/>
          </w:tcPr>
          <w:p w:rsidR="009D3029" w:rsidRDefault="009D3029"/>
        </w:tc>
        <w:tc>
          <w:tcPr>
            <w:tcW w:w="1842" w:type="dxa"/>
            <w:gridSpan w:val="4"/>
          </w:tcPr>
          <w:p w:rsidR="009D3029" w:rsidRDefault="009D3029"/>
        </w:tc>
        <w:tc>
          <w:tcPr>
            <w:tcW w:w="4536" w:type="dxa"/>
            <w:gridSpan w:val="14"/>
            <w:vMerge/>
          </w:tcPr>
          <w:p w:rsidR="009D3029" w:rsidRDefault="009D3029"/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10099" w:type="dxa"/>
            <w:gridSpan w:val="22"/>
          </w:tcPr>
          <w:p w:rsidR="009D3029" w:rsidRDefault="009D3029">
            <w:r>
              <w:rPr>
                <w:b/>
              </w:rPr>
              <w:t>Die Richtigkeit der Angaben wird bestätigt</w:t>
            </w:r>
            <w:r>
              <w:t>:</w:t>
            </w:r>
          </w:p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5563" w:type="dxa"/>
            <w:gridSpan w:val="8"/>
          </w:tcPr>
          <w:p w:rsidR="009D3029" w:rsidRDefault="009D3029">
            <w:pPr>
              <w:rPr>
                <w:sz w:val="16"/>
              </w:rPr>
            </w:pPr>
          </w:p>
          <w:p w:rsidR="009D3029" w:rsidRDefault="009D3029">
            <w:pPr>
              <w:rPr>
                <w:sz w:val="16"/>
              </w:rPr>
            </w:pPr>
          </w:p>
        </w:tc>
        <w:tc>
          <w:tcPr>
            <w:tcW w:w="567" w:type="dxa"/>
            <w:gridSpan w:val="5"/>
          </w:tcPr>
          <w:p w:rsidR="009D3029" w:rsidRDefault="009D3029"/>
        </w:tc>
        <w:tc>
          <w:tcPr>
            <w:tcW w:w="3969" w:type="dxa"/>
            <w:gridSpan w:val="9"/>
          </w:tcPr>
          <w:p w:rsidR="009D3029" w:rsidRDefault="009D3029">
            <w:pPr>
              <w:rPr>
                <w:sz w:val="16"/>
              </w:rPr>
            </w:pPr>
          </w:p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5563" w:type="dxa"/>
            <w:gridSpan w:val="8"/>
            <w:tcBorders>
              <w:bottom w:val="single" w:sz="4" w:space="0" w:color="auto"/>
            </w:tcBorders>
          </w:tcPr>
          <w:p w:rsidR="009D3029" w:rsidRDefault="009D3029"/>
        </w:tc>
        <w:tc>
          <w:tcPr>
            <w:tcW w:w="567" w:type="dxa"/>
            <w:gridSpan w:val="5"/>
          </w:tcPr>
          <w:p w:rsidR="009D3029" w:rsidRDefault="009D3029"/>
        </w:tc>
        <w:tc>
          <w:tcPr>
            <w:tcW w:w="3969" w:type="dxa"/>
            <w:gridSpan w:val="9"/>
            <w:tcBorders>
              <w:bottom w:val="single" w:sz="4" w:space="0" w:color="auto"/>
            </w:tcBorders>
          </w:tcPr>
          <w:p w:rsidR="009D3029" w:rsidRDefault="009D3029"/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5563" w:type="dxa"/>
            <w:gridSpan w:val="8"/>
          </w:tcPr>
          <w:p w:rsidR="009D3029" w:rsidRDefault="009D3029">
            <w:r>
              <w:t>(Schule)</w:t>
            </w:r>
          </w:p>
        </w:tc>
        <w:tc>
          <w:tcPr>
            <w:tcW w:w="567" w:type="dxa"/>
            <w:gridSpan w:val="5"/>
          </w:tcPr>
          <w:p w:rsidR="009D3029" w:rsidRDefault="009D3029"/>
        </w:tc>
        <w:tc>
          <w:tcPr>
            <w:tcW w:w="3969" w:type="dxa"/>
            <w:gridSpan w:val="9"/>
          </w:tcPr>
          <w:p w:rsidR="009D3029" w:rsidRDefault="009D3029">
            <w:r>
              <w:t>(Schulamt)</w:t>
            </w:r>
          </w:p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5563" w:type="dxa"/>
            <w:gridSpan w:val="8"/>
          </w:tcPr>
          <w:p w:rsidR="009D3029" w:rsidRDefault="009D3029"/>
        </w:tc>
        <w:tc>
          <w:tcPr>
            <w:tcW w:w="567" w:type="dxa"/>
            <w:gridSpan w:val="5"/>
          </w:tcPr>
          <w:p w:rsidR="009D3029" w:rsidRDefault="009D3029"/>
        </w:tc>
        <w:tc>
          <w:tcPr>
            <w:tcW w:w="3969" w:type="dxa"/>
            <w:gridSpan w:val="9"/>
          </w:tcPr>
          <w:p w:rsidR="009D3029" w:rsidRDefault="009D3029"/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10099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29" w:rsidRDefault="009D3029">
            <w:pPr>
              <w:pStyle w:val="berschrift3"/>
            </w:pPr>
            <w:r>
              <w:t>Arbeitsvermerke für die Sachbearbeitung der HBS</w:t>
            </w:r>
          </w:p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6130" w:type="dxa"/>
            <w:gridSpan w:val="13"/>
            <w:tcBorders>
              <w:left w:val="single" w:sz="4" w:space="0" w:color="auto"/>
            </w:tcBorders>
          </w:tcPr>
          <w:p w:rsidR="009D3029" w:rsidRDefault="009D3029">
            <w:r>
              <w:rPr>
                <w:sz w:val="16"/>
              </w:rPr>
              <w:t>1.) Die Unterrichtsvergütung übersteigt zusammen mit dem Anwärtergrundbetrag das Grundgehalt mit Familienzuschlag des Eingangsamtes nicht, die Unterrichtsvergütung ist wie oben in der DV zu erfassen.</w:t>
            </w:r>
          </w:p>
        </w:tc>
        <w:tc>
          <w:tcPr>
            <w:tcW w:w="3969" w:type="dxa"/>
            <w:gridSpan w:val="9"/>
            <w:tcBorders>
              <w:right w:val="single" w:sz="4" w:space="0" w:color="auto"/>
            </w:tcBorders>
          </w:tcPr>
          <w:p w:rsidR="009D3029" w:rsidRDefault="009D3029">
            <w:pPr>
              <w:rPr>
                <w:sz w:val="16"/>
                <w:u w:val="single"/>
              </w:rPr>
            </w:pPr>
            <w:r>
              <w:rPr>
                <w:sz w:val="16"/>
              </w:rPr>
              <w:t>2.) Die Unterrichtsvergütung ist zu begrenzen auf 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. €, weil das Anfangsgrundgehalt mit Familienzuschlag überschritten wird, und wurde in der DV erfasst.</w:t>
            </w:r>
          </w:p>
        </w:tc>
      </w:tr>
      <w:tr w:rsidR="009D3029" w:rsidTr="00A24155">
        <w:trPr>
          <w:gridAfter w:val="1"/>
          <w:wAfter w:w="177" w:type="dxa"/>
          <w:cantSplit/>
        </w:trPr>
        <w:tc>
          <w:tcPr>
            <w:tcW w:w="17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3029" w:rsidRDefault="009D3029">
            <w:pPr>
              <w:rPr>
                <w:sz w:val="16"/>
              </w:rPr>
            </w:pPr>
            <w:r>
              <w:rPr>
                <w:sz w:val="16"/>
              </w:rPr>
              <w:t xml:space="preserve">3.) </w:t>
            </w:r>
            <w:proofErr w:type="spellStart"/>
            <w:r>
              <w:rPr>
                <w:sz w:val="16"/>
              </w:rPr>
              <w:t>z.dA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3367" w:type="dxa"/>
            <w:gridSpan w:val="5"/>
            <w:tcBorders>
              <w:bottom w:val="single" w:sz="4" w:space="0" w:color="auto"/>
            </w:tcBorders>
          </w:tcPr>
          <w:p w:rsidR="009D3029" w:rsidRDefault="009D3029"/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:rsidR="009D3029" w:rsidRDefault="009D3029"/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9D3029" w:rsidRDefault="009D3029"/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9D3029" w:rsidRDefault="009D3029"/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9D3029" w:rsidRDefault="009D3029"/>
        </w:tc>
      </w:tr>
    </w:tbl>
    <w:p w:rsidR="009D3029" w:rsidRDefault="009D3029"/>
    <w:sectPr w:rsidR="009D3029">
      <w:pgSz w:w="11906" w:h="16838"/>
      <w:pgMar w:top="567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62"/>
    <w:rsid w:val="000A2713"/>
    <w:rsid w:val="00137E48"/>
    <w:rsid w:val="00394925"/>
    <w:rsid w:val="00441525"/>
    <w:rsid w:val="00493C13"/>
    <w:rsid w:val="00631267"/>
    <w:rsid w:val="00691134"/>
    <w:rsid w:val="006E34AF"/>
    <w:rsid w:val="00715C6E"/>
    <w:rsid w:val="00846226"/>
    <w:rsid w:val="009D3029"/>
    <w:rsid w:val="009E0B62"/>
    <w:rsid w:val="00A24155"/>
    <w:rsid w:val="00AC3800"/>
    <w:rsid w:val="00B57D49"/>
    <w:rsid w:val="00BB648E"/>
    <w:rsid w:val="00D12251"/>
    <w:rsid w:val="00D25AE5"/>
    <w:rsid w:val="00D903B5"/>
    <w:rsid w:val="00E44727"/>
    <w:rsid w:val="00F3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E60EC8-8D0B-4385-BE49-F7BD10E7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30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Behörde</vt:lpstr>
    </vt:vector>
  </TitlesOfParts>
  <Company>Kassel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Behörde</dc:title>
  <dc:subject/>
  <dc:creator>Kraft, Irmtraud (SSA MR)</dc:creator>
  <cp:keywords/>
  <cp:lastModifiedBy>Rheingans, Kerstin (HKM)</cp:lastModifiedBy>
  <cp:revision>2</cp:revision>
  <cp:lastPrinted>2009-11-11T08:52:00Z</cp:lastPrinted>
  <dcterms:created xsi:type="dcterms:W3CDTF">2022-10-26T13:19:00Z</dcterms:created>
  <dcterms:modified xsi:type="dcterms:W3CDTF">2022-10-26T13:19:00Z</dcterms:modified>
</cp:coreProperties>
</file>